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  <w:r w:rsidRPr="0072731B">
        <w:rPr>
          <w:rFonts w:ascii="Times New Roman" w:hAnsi="Times New Roman"/>
          <w:b/>
          <w:szCs w:val="24"/>
        </w:rPr>
        <w:t xml:space="preserve">ANEXO </w:t>
      </w:r>
      <w:proofErr w:type="gramStart"/>
      <w:r w:rsidR="00A37270">
        <w:rPr>
          <w:rFonts w:ascii="Times New Roman" w:hAnsi="Times New Roman"/>
          <w:b/>
          <w:szCs w:val="24"/>
        </w:rPr>
        <w:t>3</w:t>
      </w:r>
      <w:proofErr w:type="gramEnd"/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</w:p>
    <w:p w:rsidR="002E0F35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  <w:r w:rsidRPr="0072731B">
        <w:rPr>
          <w:rFonts w:ascii="Times New Roman" w:hAnsi="Times New Roman"/>
          <w:b/>
          <w:szCs w:val="24"/>
        </w:rPr>
        <w:t xml:space="preserve">PLANILHA ESTIMATIVA </w:t>
      </w:r>
    </w:p>
    <w:p w:rsidR="00750CC2" w:rsidRDefault="00750C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750CC2" w:rsidRDefault="00480488" w:rsidP="00A85DB4">
      <w:pPr>
        <w:contextualSpacing/>
        <w:jc w:val="both"/>
        <w:rPr>
          <w:b/>
        </w:rPr>
      </w:pPr>
      <w:r>
        <w:rPr>
          <w:b/>
          <w:sz w:val="28"/>
          <w:szCs w:val="28"/>
        </w:rPr>
        <w:t>ÚNICO LOTE</w:t>
      </w:r>
      <w:r w:rsidR="00D72B59">
        <w:rPr>
          <w:b/>
          <w:sz w:val="28"/>
          <w:szCs w:val="28"/>
        </w:rPr>
        <w:t xml:space="preserve"> - </w:t>
      </w:r>
      <w:r>
        <w:rPr>
          <w:b/>
          <w:sz w:val="18"/>
          <w:szCs w:val="18"/>
        </w:rPr>
        <w:t>SERVICO DE LOCAÇÃO</w:t>
      </w:r>
      <w:r w:rsidR="00A85DB4" w:rsidRPr="00A85DB4">
        <w:rPr>
          <w:b/>
          <w:sz w:val="18"/>
          <w:szCs w:val="18"/>
        </w:rPr>
        <w:t>,</w:t>
      </w:r>
      <w:r w:rsidR="00C90195">
        <w:rPr>
          <w:b/>
          <w:sz w:val="18"/>
          <w:szCs w:val="18"/>
        </w:rPr>
        <w:t xml:space="preserve"> </w:t>
      </w:r>
      <w:r w:rsidR="00A85DB4" w:rsidRPr="00A85DB4">
        <w:rPr>
          <w:b/>
          <w:sz w:val="18"/>
          <w:szCs w:val="18"/>
        </w:rPr>
        <w:t>DESCRIÇÃO: CONTRATACAO DE EMPRESA ESPECI</w:t>
      </w:r>
      <w:r w:rsidR="004A3C8C">
        <w:rPr>
          <w:b/>
          <w:sz w:val="18"/>
          <w:szCs w:val="18"/>
        </w:rPr>
        <w:t>ALIZADA NA</w:t>
      </w:r>
      <w:proofErr w:type="gramStart"/>
      <w:r w:rsidR="004A3C8C">
        <w:rPr>
          <w:b/>
          <w:sz w:val="18"/>
          <w:szCs w:val="18"/>
        </w:rPr>
        <w:t xml:space="preserve"> </w:t>
      </w:r>
      <w:r w:rsidR="00A85DB4" w:rsidRPr="00A85DB4">
        <w:rPr>
          <w:b/>
          <w:sz w:val="18"/>
          <w:szCs w:val="18"/>
        </w:rPr>
        <w:t xml:space="preserve"> </w:t>
      </w:r>
      <w:proofErr w:type="gramEnd"/>
      <w:r>
        <w:rPr>
          <w:b/>
          <w:sz w:val="18"/>
          <w:szCs w:val="18"/>
        </w:rPr>
        <w:t>DE LOCAÇÃO DE IMPRESSORAS</w:t>
      </w:r>
      <w:r w:rsidR="004A3C8C">
        <w:rPr>
          <w:b/>
          <w:sz w:val="18"/>
          <w:szCs w:val="18"/>
        </w:rPr>
        <w:t xml:space="preserve"> MULTIFUNCIONAIS, PELO PERÍODO DE 12 MESES.</w:t>
      </w:r>
      <w:r w:rsidR="004A3C8C">
        <w:rPr>
          <w:b/>
          <w:color w:val="FF0000"/>
        </w:rPr>
        <w:t xml:space="preserve">  I</w:t>
      </w:r>
      <w:r w:rsidR="00A85DB4" w:rsidRPr="00A85DB4">
        <w:rPr>
          <w:b/>
          <w:color w:val="FF0000"/>
        </w:rPr>
        <w:t>D -</w:t>
      </w:r>
      <w:r w:rsidR="004A3C8C">
        <w:rPr>
          <w:b/>
          <w:color w:val="FF0000"/>
        </w:rPr>
        <w:t xml:space="preserve"> 106410</w:t>
      </w: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466"/>
        <w:gridCol w:w="1275"/>
        <w:gridCol w:w="1418"/>
        <w:gridCol w:w="1774"/>
      </w:tblGrid>
      <w:tr w:rsidR="00E92AA5" w:rsidRPr="00394E64" w:rsidTr="00DE36C5">
        <w:trPr>
          <w:trHeight w:val="876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ITEM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UNID</w:t>
            </w:r>
            <w:r w:rsidR="00D72B59">
              <w:rPr>
                <w:rFonts w:ascii="Times New Roman" w:hAnsi="Times New Roman"/>
                <w:b/>
                <w:sz w:val="20"/>
              </w:rPr>
              <w:t>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7D47B2" w:rsidP="003D1D76">
            <w:pPr>
              <w:pStyle w:val="Corpodetex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6D3D89">
              <w:rPr>
                <w:rFonts w:ascii="Times New Roman" w:hAnsi="Times New Roman"/>
                <w:b/>
                <w:sz w:val="20"/>
              </w:rPr>
              <w:t>QTD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PREÇO</w:t>
            </w:r>
          </w:p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UNIT</w:t>
            </w:r>
            <w:r w:rsidR="00D72B59">
              <w:rPr>
                <w:rFonts w:ascii="Times New Roman" w:hAnsi="Times New Roman"/>
                <w:b/>
                <w:sz w:val="20"/>
              </w:rPr>
              <w:t>ÁRIO</w:t>
            </w:r>
          </w:p>
        </w:tc>
      </w:tr>
      <w:tr w:rsidR="003D1D76" w:rsidRPr="00394E64" w:rsidTr="00DE36C5">
        <w:trPr>
          <w:trHeight w:val="230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3D1D76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Pr="00BB23A4" w:rsidRDefault="00BB23A4" w:rsidP="00BE7488">
            <w:pPr>
              <w:contextualSpacing/>
              <w:jc w:val="center"/>
              <w:rPr>
                <w:rFonts w:asciiTheme="minorHAnsi" w:hAnsiTheme="minorHAnsi"/>
              </w:rPr>
            </w:pPr>
            <w:r w:rsidRPr="00BB23A4">
              <w:rPr>
                <w:rFonts w:asciiTheme="minorHAnsi" w:hAnsiTheme="minorHAnsi"/>
              </w:rPr>
              <w:t>01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A4" w:rsidRPr="001C1A2B" w:rsidRDefault="00BB23A4" w:rsidP="00BB23A4">
            <w:pPr>
              <w:jc w:val="center"/>
              <w:rPr>
                <w:rFonts w:asciiTheme="minorHAnsi" w:hAnsiTheme="minorHAnsi" w:cs="Arial"/>
              </w:rPr>
            </w:pPr>
            <w:r w:rsidRPr="001C1A2B">
              <w:rPr>
                <w:rFonts w:asciiTheme="minorHAnsi" w:hAnsiTheme="minorHAnsi" w:cs="Arial"/>
              </w:rPr>
              <w:t>MULTIFUNCIONAL LASER COLORIDA - TIPO II – A3 e A4</w:t>
            </w:r>
          </w:p>
          <w:p w:rsidR="00BB23A4" w:rsidRPr="001C1A2B" w:rsidRDefault="00BB23A4" w:rsidP="00BB23A4">
            <w:pPr>
              <w:jc w:val="center"/>
              <w:rPr>
                <w:rFonts w:asciiTheme="minorHAnsi" w:hAnsiTheme="minorHAnsi" w:cs="Arial"/>
              </w:rPr>
            </w:pPr>
            <w:r w:rsidRPr="001C1A2B">
              <w:rPr>
                <w:rFonts w:asciiTheme="minorHAnsi" w:hAnsiTheme="minorHAnsi" w:cs="Arial"/>
              </w:rPr>
              <w:t>MÉDIO PORTE (copiadora/impressora/scanner)</w:t>
            </w:r>
          </w:p>
          <w:p w:rsidR="00215066" w:rsidRPr="00B65813" w:rsidRDefault="00215066" w:rsidP="008440B9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1C1A2B">
              <w:rPr>
                <w:rFonts w:asciiTheme="minorHAnsi" w:hAnsiTheme="minorHAnsi" w:cs="Arial"/>
              </w:rPr>
              <w:t xml:space="preserve">Tecnologia de impressão laser policromática; funções de impressão, cópia e digitalização; velocidade de impressão de, no mínimo, de 20ppm em A4; impressão </w:t>
            </w:r>
            <w:r w:rsidRPr="001C1A2B">
              <w:rPr>
                <w:rFonts w:asciiTheme="minorHAnsi" w:hAnsiTheme="minorHAnsi" w:cs="Arial"/>
                <w:i/>
              </w:rPr>
              <w:t>duplex</w:t>
            </w:r>
            <w:r w:rsidRPr="001C1A2B">
              <w:rPr>
                <w:rFonts w:asciiTheme="minorHAnsi" w:hAnsiTheme="minorHAnsi" w:cs="Arial"/>
              </w:rPr>
              <w:t xml:space="preserve"> (frente e verso); alimentador automático de documentos; 02 (duas) bandejas com capacidade mínima de </w:t>
            </w:r>
            <w:r w:rsidR="008440B9">
              <w:rPr>
                <w:rFonts w:asciiTheme="minorHAnsi" w:hAnsiTheme="minorHAnsi" w:cs="Arial"/>
              </w:rPr>
              <w:t>250</w:t>
            </w:r>
            <w:r w:rsidRPr="001C1A2B">
              <w:rPr>
                <w:rFonts w:asciiTheme="minorHAnsi" w:hAnsiTheme="minorHAnsi" w:cs="Arial"/>
              </w:rPr>
              <w:t xml:space="preserve"> (</w:t>
            </w:r>
            <w:r w:rsidR="008440B9">
              <w:rPr>
                <w:rFonts w:asciiTheme="minorHAnsi" w:hAnsiTheme="minorHAnsi" w:cs="Arial"/>
              </w:rPr>
              <w:t>duzentos</w:t>
            </w:r>
            <w:r w:rsidRPr="001C1A2B">
              <w:rPr>
                <w:rFonts w:asciiTheme="minorHAnsi" w:hAnsiTheme="minorHAnsi" w:cs="Arial"/>
              </w:rPr>
              <w:t xml:space="preserve"> e cinquenta) folhas CAD a; resolução mínima de 1.200 x 1.200dpi; tipo de </w:t>
            </w:r>
            <w:r w:rsidRPr="001C1A2B">
              <w:rPr>
                <w:rFonts w:asciiTheme="minorHAnsi" w:hAnsiTheme="minorHAnsi" w:cs="Arial"/>
                <w:i/>
              </w:rPr>
              <w:t>scanner</w:t>
            </w:r>
            <w:r w:rsidRPr="001C1A2B">
              <w:rPr>
                <w:rFonts w:asciiTheme="minorHAnsi" w:hAnsiTheme="minorHAnsi" w:cs="Arial"/>
              </w:rPr>
              <w:t xml:space="preserve"> com base plana; modo de digitalização p/b e colorido; digitalização para e-mail, pasta (SMB/FTP/NCP), URL, mídia USB, digitalização de rede TWAIN; formatos de arquivos: TIFF, PDF e JPEG; linguagem de impressão </w:t>
            </w:r>
            <w:proofErr w:type="gramStart"/>
            <w:r w:rsidRPr="001C1A2B">
              <w:rPr>
                <w:rFonts w:asciiTheme="minorHAnsi" w:hAnsiTheme="minorHAnsi" w:cs="Arial"/>
                <w:i/>
              </w:rPr>
              <w:t>PostScript3</w:t>
            </w:r>
            <w:proofErr w:type="gramEnd"/>
            <w:r w:rsidRPr="001C1A2B">
              <w:rPr>
                <w:rFonts w:asciiTheme="minorHAnsi" w:hAnsiTheme="minorHAnsi" w:cs="Arial"/>
              </w:rPr>
              <w:t xml:space="preserve">; PCL6; conexões via </w:t>
            </w:r>
            <w:r w:rsidRPr="001C1A2B">
              <w:rPr>
                <w:rFonts w:asciiTheme="minorHAnsi" w:hAnsiTheme="minorHAnsi" w:cs="Arial"/>
                <w:i/>
              </w:rPr>
              <w:t xml:space="preserve">ethernet </w:t>
            </w:r>
            <w:r w:rsidRPr="001C1A2B">
              <w:rPr>
                <w:rFonts w:asciiTheme="minorHAnsi" w:hAnsiTheme="minorHAnsi" w:cs="Arial"/>
              </w:rPr>
              <w:t xml:space="preserve">10/100; USB </w:t>
            </w:r>
            <w:r w:rsidR="008440B9">
              <w:rPr>
                <w:rFonts w:asciiTheme="minorHAnsi" w:hAnsiTheme="minorHAnsi" w:cs="Arial"/>
              </w:rPr>
              <w:t xml:space="preserve">mínimo </w:t>
            </w:r>
            <w:r w:rsidRPr="001C1A2B">
              <w:rPr>
                <w:rFonts w:asciiTheme="minorHAnsi" w:hAnsiTheme="minorHAnsi" w:cs="Arial"/>
              </w:rPr>
              <w:t xml:space="preserve">2.0; memória de armazenamento mínima de 1,5GB; tamanhos de mídias suportados: A3, A4, A5, A6, carta e etiquetas; compatível com </w:t>
            </w:r>
            <w:r w:rsidRPr="001C1A2B">
              <w:rPr>
                <w:rFonts w:asciiTheme="minorHAnsi" w:hAnsiTheme="minorHAnsi" w:cs="Arial"/>
                <w:i/>
              </w:rPr>
              <w:t>Windows</w:t>
            </w:r>
            <w:r w:rsidRPr="001C1A2B">
              <w:rPr>
                <w:rFonts w:asciiTheme="minorHAnsi" w:hAnsiTheme="minorHAnsi" w:cs="Arial"/>
              </w:rPr>
              <w:t xml:space="preserve"> 7 32/64 bits</w:t>
            </w:r>
            <w:r w:rsidRPr="00711DEA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3D1D76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</w:p>
          <w:p w:rsidR="00BB23A4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Pr="00AB36FF" w:rsidRDefault="00BB23A4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89" w:rsidRDefault="006D3D89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3D1D76" w:rsidRDefault="006D3D89" w:rsidP="00287B6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  <w:p w:rsidR="006D3D89" w:rsidRPr="00AB36FF" w:rsidRDefault="006D3D89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C5" w:rsidRDefault="00DE36C5" w:rsidP="00DE36C5">
            <w:pPr>
              <w:rPr>
                <w:sz w:val="24"/>
                <w:szCs w:val="24"/>
              </w:rPr>
            </w:pPr>
          </w:p>
          <w:p w:rsidR="00DE36C5" w:rsidRDefault="00DE36C5" w:rsidP="00DE36C5">
            <w:pPr>
              <w:rPr>
                <w:sz w:val="24"/>
                <w:szCs w:val="24"/>
              </w:rPr>
            </w:pPr>
          </w:p>
          <w:p w:rsidR="00DE36C5" w:rsidRDefault="00DE36C5" w:rsidP="00DE36C5">
            <w:pPr>
              <w:rPr>
                <w:sz w:val="24"/>
                <w:szCs w:val="24"/>
              </w:rPr>
            </w:pPr>
          </w:p>
          <w:p w:rsidR="00DE36C5" w:rsidRDefault="00DE36C5" w:rsidP="00DE36C5">
            <w:pPr>
              <w:rPr>
                <w:sz w:val="24"/>
                <w:szCs w:val="24"/>
              </w:rPr>
            </w:pPr>
          </w:p>
          <w:p w:rsidR="00DE36C5" w:rsidRDefault="00DE36C5" w:rsidP="00DE36C5">
            <w:pPr>
              <w:rPr>
                <w:sz w:val="24"/>
                <w:szCs w:val="24"/>
              </w:rPr>
            </w:pPr>
          </w:p>
          <w:p w:rsidR="004A373A" w:rsidRDefault="004A373A" w:rsidP="00DE36C5">
            <w:pPr>
              <w:rPr>
                <w:sz w:val="24"/>
                <w:szCs w:val="24"/>
              </w:rPr>
            </w:pPr>
          </w:p>
          <w:p w:rsidR="00DE36C5" w:rsidRDefault="00DE36C5" w:rsidP="00DE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R$4113,066667</w:t>
            </w:r>
          </w:p>
          <w:p w:rsidR="00DE36C5" w:rsidRDefault="00DE36C5" w:rsidP="00DE36C5">
            <w:pPr>
              <w:jc w:val="center"/>
              <w:rPr>
                <w:sz w:val="24"/>
                <w:szCs w:val="24"/>
              </w:rPr>
            </w:pPr>
          </w:p>
          <w:p w:rsidR="00DE36C5" w:rsidRDefault="00DE36C5" w:rsidP="00DE36C5">
            <w:pPr>
              <w:jc w:val="center"/>
              <w:rPr>
                <w:sz w:val="24"/>
                <w:szCs w:val="24"/>
              </w:rPr>
            </w:pPr>
          </w:p>
          <w:p w:rsidR="003D1D76" w:rsidRPr="00394E64" w:rsidRDefault="003D1D76" w:rsidP="004A373A">
            <w:pPr>
              <w:rPr>
                <w:sz w:val="24"/>
                <w:szCs w:val="24"/>
              </w:rPr>
            </w:pPr>
          </w:p>
        </w:tc>
      </w:tr>
      <w:tr w:rsidR="001D35EA" w:rsidRPr="00394E64" w:rsidTr="00DE36C5">
        <w:trPr>
          <w:trHeight w:val="367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6D3D89" w:rsidRDefault="006D3D89" w:rsidP="00BE7488">
            <w:pPr>
              <w:contextualSpacing/>
              <w:jc w:val="center"/>
            </w:pPr>
          </w:p>
          <w:p w:rsidR="001D35EA" w:rsidRDefault="006D3D89" w:rsidP="00BE7488">
            <w:pPr>
              <w:contextualSpacing/>
              <w:jc w:val="center"/>
            </w:pPr>
            <w:r>
              <w:t>02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D" w:rsidRPr="001C1A2B" w:rsidRDefault="00861E0D" w:rsidP="00861E0D">
            <w:pPr>
              <w:jc w:val="both"/>
              <w:rPr>
                <w:rFonts w:asciiTheme="minorHAnsi" w:hAnsiTheme="minorHAnsi"/>
              </w:rPr>
            </w:pPr>
            <w:r w:rsidRPr="001C1A2B">
              <w:rPr>
                <w:rFonts w:asciiTheme="minorHAnsi" w:hAnsiTheme="minorHAnsi"/>
              </w:rPr>
              <w:t>MULTIFUNCIONAL LASER MONOCROMÁTICA-TIPO III - A4</w:t>
            </w:r>
          </w:p>
          <w:p w:rsidR="00861E0D" w:rsidRPr="001C1A2B" w:rsidRDefault="00861E0D" w:rsidP="00861E0D">
            <w:pPr>
              <w:jc w:val="both"/>
              <w:rPr>
                <w:rFonts w:asciiTheme="minorHAnsi" w:hAnsiTheme="minorHAnsi"/>
              </w:rPr>
            </w:pPr>
            <w:r w:rsidRPr="001C1A2B">
              <w:rPr>
                <w:rFonts w:asciiTheme="minorHAnsi" w:hAnsiTheme="minorHAnsi"/>
              </w:rPr>
              <w:t>MÉDIO PORTE (copiadora/impressora/scanner)</w:t>
            </w:r>
          </w:p>
          <w:p w:rsidR="007D47B2" w:rsidRPr="00B65813" w:rsidRDefault="00861E0D" w:rsidP="00D63081">
            <w:pPr>
              <w:contextualSpacing/>
              <w:jc w:val="both"/>
              <w:rPr>
                <w:rFonts w:asciiTheme="minorHAnsi" w:hAnsiTheme="minorHAnsi"/>
              </w:rPr>
            </w:pPr>
            <w:r w:rsidRPr="001C1A2B">
              <w:rPr>
                <w:rFonts w:asciiTheme="minorHAnsi" w:hAnsiTheme="minorHAnsi"/>
              </w:rPr>
              <w:t>Tecnologia de impressão laser monocromática; funções de impressão, cópia e digitalização; unidade USB</w:t>
            </w:r>
            <w:r w:rsidR="00D63081">
              <w:rPr>
                <w:rFonts w:asciiTheme="minorHAnsi" w:hAnsiTheme="minorHAnsi"/>
              </w:rPr>
              <w:t xml:space="preserve"> </w:t>
            </w:r>
            <w:r w:rsidRPr="001C1A2B">
              <w:rPr>
                <w:rFonts w:asciiTheme="minorHAnsi" w:hAnsiTheme="minorHAnsi"/>
              </w:rPr>
              <w:t xml:space="preserve">de fácil acesso; velocidade de impressão de, no mínimo, de 52ppm em A4; impressão </w:t>
            </w:r>
            <w:r w:rsidRPr="001C1A2B">
              <w:rPr>
                <w:rFonts w:asciiTheme="minorHAnsi" w:hAnsiTheme="minorHAnsi"/>
                <w:i/>
              </w:rPr>
              <w:t>duplex</w:t>
            </w:r>
            <w:r w:rsidRPr="001C1A2B">
              <w:rPr>
                <w:rFonts w:asciiTheme="minorHAnsi" w:hAnsiTheme="minorHAnsi"/>
              </w:rPr>
              <w:t xml:space="preserve"> (frente e verso); alimentador automático de documentos; 02 (duas) bandejas com capacidade mínima de </w:t>
            </w:r>
            <w:r w:rsidR="00D63081">
              <w:rPr>
                <w:rFonts w:asciiTheme="minorHAnsi" w:hAnsiTheme="minorHAnsi"/>
              </w:rPr>
              <w:t>2</w:t>
            </w:r>
            <w:r w:rsidRPr="001C1A2B">
              <w:rPr>
                <w:rFonts w:asciiTheme="minorHAnsi" w:hAnsiTheme="minorHAnsi"/>
              </w:rPr>
              <w:t>50 (</w:t>
            </w:r>
            <w:r w:rsidR="00D63081">
              <w:rPr>
                <w:rFonts w:asciiTheme="minorHAnsi" w:hAnsiTheme="minorHAnsi"/>
              </w:rPr>
              <w:t>duzentos</w:t>
            </w:r>
            <w:r w:rsidRPr="001C1A2B">
              <w:rPr>
                <w:rFonts w:asciiTheme="minorHAnsi" w:hAnsiTheme="minorHAnsi"/>
              </w:rPr>
              <w:t xml:space="preserve"> e cinquenta) folhas cada; interface de rede wireless; resolução mínima de 1.200 x 600dpi; linguagem de impressão </w:t>
            </w:r>
            <w:proofErr w:type="gramStart"/>
            <w:r w:rsidRPr="001C1A2B">
              <w:rPr>
                <w:rFonts w:asciiTheme="minorHAnsi" w:hAnsiTheme="minorHAnsi"/>
                <w:i/>
              </w:rPr>
              <w:t>PostScript3</w:t>
            </w:r>
            <w:proofErr w:type="gramEnd"/>
            <w:r w:rsidRPr="001C1A2B">
              <w:rPr>
                <w:rFonts w:asciiTheme="minorHAnsi" w:hAnsiTheme="minorHAnsi"/>
              </w:rPr>
              <w:t xml:space="preserve">; PCL6; tipo de scanner com base plana; modo de digitalização para e-mail, pasta (SMB/FTP/NCP), URL, mídia (USB), digitalização de rede TWAIN; formatos de arquivos: TIFF, PDF e JPEG; conexões via </w:t>
            </w:r>
            <w:r w:rsidRPr="001C1A2B">
              <w:rPr>
                <w:rFonts w:asciiTheme="minorHAnsi" w:hAnsiTheme="minorHAnsi"/>
                <w:i/>
              </w:rPr>
              <w:t xml:space="preserve">ethernet </w:t>
            </w:r>
            <w:r w:rsidRPr="001C1A2B">
              <w:rPr>
                <w:rFonts w:asciiTheme="minorHAnsi" w:hAnsiTheme="minorHAnsi"/>
              </w:rPr>
              <w:t>10/100, base TX; USB</w:t>
            </w:r>
            <w:r w:rsidR="00D63081">
              <w:rPr>
                <w:rFonts w:asciiTheme="minorHAnsi" w:hAnsiTheme="minorHAnsi"/>
              </w:rPr>
              <w:t xml:space="preserve"> mínima </w:t>
            </w:r>
            <w:r w:rsidRPr="001C1A2B">
              <w:rPr>
                <w:rFonts w:asciiTheme="minorHAnsi" w:hAnsiTheme="minorHAnsi"/>
              </w:rPr>
              <w:t>2.0; memória de armazenamento mínima de 1GB; tamanhos de mídias suportados: A4, A5, A6,</w:t>
            </w:r>
            <w:r w:rsidRPr="00711DEA">
              <w:rPr>
                <w:rFonts w:asciiTheme="minorHAnsi" w:hAnsiTheme="minorHAnsi"/>
                <w:b/>
              </w:rPr>
              <w:t xml:space="preserve"> </w:t>
            </w:r>
            <w:r w:rsidRPr="001C1A2B">
              <w:rPr>
                <w:rFonts w:asciiTheme="minorHAnsi" w:hAnsiTheme="minorHAnsi"/>
              </w:rPr>
              <w:t>carta e etiquetas; compatível com</w:t>
            </w:r>
            <w:r w:rsidRPr="001C1A2B">
              <w:rPr>
                <w:rFonts w:asciiTheme="minorHAnsi" w:hAnsiTheme="minorHAnsi"/>
                <w:i/>
              </w:rPr>
              <w:t xml:space="preserve"> Windows</w:t>
            </w:r>
            <w:r w:rsidRPr="001C1A2B">
              <w:rPr>
                <w:rFonts w:asciiTheme="minorHAnsi" w:hAnsiTheme="minorHAnsi"/>
              </w:rPr>
              <w:t xml:space="preserve"> 7 32/64 bits.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A" w:rsidRPr="006D3D89" w:rsidRDefault="006D3D89" w:rsidP="00704F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EA" w:rsidRPr="006D3D89" w:rsidRDefault="006D3D89" w:rsidP="00704F13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3A" w:rsidRDefault="004A373A" w:rsidP="004A373A">
            <w:pPr>
              <w:rPr>
                <w:sz w:val="24"/>
                <w:szCs w:val="24"/>
              </w:rPr>
            </w:pPr>
          </w:p>
          <w:p w:rsidR="004A373A" w:rsidRDefault="004A373A" w:rsidP="004A373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R$610,0833333</w:t>
            </w:r>
          </w:p>
          <w:p w:rsidR="001D35EA" w:rsidRPr="00394E64" w:rsidRDefault="001D35EA" w:rsidP="004A373A">
            <w:pPr>
              <w:jc w:val="center"/>
              <w:rPr>
                <w:sz w:val="24"/>
                <w:szCs w:val="24"/>
              </w:rPr>
            </w:pPr>
          </w:p>
        </w:tc>
      </w:tr>
      <w:tr w:rsidR="00D72B59" w:rsidRPr="00394E64" w:rsidTr="00DE36C5">
        <w:trPr>
          <w:trHeight w:val="42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9" w:rsidRDefault="00D72B59" w:rsidP="00B65813">
            <w:pPr>
              <w:contextualSpacing/>
              <w:jc w:val="center"/>
            </w:pPr>
          </w:p>
          <w:p w:rsidR="00D72B59" w:rsidRPr="00AB36FF" w:rsidRDefault="00B65813" w:rsidP="00B65813">
            <w:pPr>
              <w:contextualSpacing/>
              <w:jc w:val="center"/>
            </w:pPr>
            <w:r>
              <w:t>03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13" w:rsidRPr="00B65813" w:rsidRDefault="00B65813" w:rsidP="00B65813">
            <w:pPr>
              <w:contextualSpacing/>
              <w:rPr>
                <w:rFonts w:asciiTheme="minorHAnsi" w:hAnsiTheme="minorHAnsi"/>
                <w:b/>
              </w:rPr>
            </w:pPr>
            <w:r w:rsidRPr="00B65813">
              <w:rPr>
                <w:rFonts w:asciiTheme="minorHAnsi" w:hAnsiTheme="minorHAnsi"/>
                <w:b/>
              </w:rPr>
              <w:t>MULTIFUNCIONAL LASER COLORIDA - TIPO II – A3 e A4</w:t>
            </w:r>
          </w:p>
          <w:p w:rsidR="00D72B59" w:rsidRPr="00B65813" w:rsidRDefault="00B65813" w:rsidP="00B65813">
            <w:pPr>
              <w:contextualSpacing/>
              <w:rPr>
                <w:rFonts w:asciiTheme="minorHAnsi" w:hAnsiTheme="minorHAnsi"/>
                <w:b/>
              </w:rPr>
            </w:pPr>
            <w:r w:rsidRPr="00B65813">
              <w:rPr>
                <w:rFonts w:asciiTheme="minorHAnsi" w:hAnsiTheme="minorHAnsi"/>
                <w:b/>
              </w:rPr>
              <w:t>MÉDIO PORTE (copiadora/impressora/scanner)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9" w:rsidRPr="00AB36FF" w:rsidRDefault="00B65813" w:rsidP="00B65813">
            <w:pPr>
              <w:contextualSpacing/>
              <w:jc w:val="center"/>
              <w:rPr>
                <w:rFonts w:asciiTheme="minorHAnsi" w:hAnsiTheme="minorHAnsi"/>
              </w:rPr>
            </w:pPr>
            <w:r w:rsidRPr="00B65813">
              <w:rPr>
                <w:rFonts w:asciiTheme="minorHAnsi" w:hAnsiTheme="minorHAnsi"/>
              </w:rPr>
              <w:t>Páginas/mês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13" w:rsidRDefault="00B65813" w:rsidP="00B65813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Default="00B65813" w:rsidP="00B65813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3000</w:t>
            </w:r>
          </w:p>
          <w:p w:rsidR="00B65813" w:rsidRDefault="00B65813" w:rsidP="00B65813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A" w:rsidRDefault="004A373A" w:rsidP="004A3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</w:t>
            </w:r>
          </w:p>
          <w:p w:rsidR="00D72B59" w:rsidRPr="00394E64" w:rsidRDefault="004A373A" w:rsidP="004A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R$ 0,255</w:t>
            </w:r>
          </w:p>
        </w:tc>
      </w:tr>
      <w:tr w:rsidR="00B65813" w:rsidRPr="00394E64" w:rsidTr="00DE36C5">
        <w:trPr>
          <w:trHeight w:val="68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13" w:rsidRDefault="00B65813" w:rsidP="00B65813">
            <w:pPr>
              <w:contextualSpacing/>
              <w:jc w:val="center"/>
            </w:pPr>
            <w:r>
              <w:t>04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13" w:rsidRPr="00B65813" w:rsidRDefault="00B65813" w:rsidP="00B65813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B65813">
              <w:rPr>
                <w:rFonts w:asciiTheme="minorHAnsi" w:hAnsiTheme="minorHAnsi"/>
                <w:b/>
              </w:rPr>
              <w:t>MULTIFUNCIONAL LASER MONOCROMÁTICA-TIPO III - A4</w:t>
            </w:r>
          </w:p>
          <w:p w:rsidR="00B65813" w:rsidRDefault="00B65813" w:rsidP="00B65813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B65813">
              <w:rPr>
                <w:rFonts w:asciiTheme="minorHAnsi" w:hAnsiTheme="minorHAnsi"/>
                <w:b/>
              </w:rPr>
              <w:t>MÉDIO PORTE (copiadora/impressora/scanner)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13" w:rsidRPr="00AB36FF" w:rsidRDefault="00B65813" w:rsidP="00B65813">
            <w:pPr>
              <w:contextualSpacing/>
              <w:jc w:val="center"/>
              <w:rPr>
                <w:rFonts w:asciiTheme="minorHAnsi" w:hAnsiTheme="minorHAnsi"/>
              </w:rPr>
            </w:pPr>
            <w:r w:rsidRPr="00B65813">
              <w:rPr>
                <w:rFonts w:asciiTheme="minorHAnsi" w:hAnsiTheme="minorHAnsi"/>
              </w:rPr>
              <w:t>Páginas/mês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13" w:rsidRDefault="00B65813" w:rsidP="0054689A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3000</w:t>
            </w:r>
            <w:r w:rsidR="0054689A">
              <w:rPr>
                <w:rFonts w:asciiTheme="minorHAnsi" w:hAnsiTheme="minorHAnsi"/>
              </w:rPr>
              <w:t xml:space="preserve"> por impressora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A" w:rsidRDefault="004A373A" w:rsidP="004A3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</w:t>
            </w:r>
          </w:p>
          <w:p w:rsidR="004A373A" w:rsidRDefault="004A373A" w:rsidP="004A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R$0,092666667</w:t>
            </w:r>
          </w:p>
          <w:p w:rsidR="00B65813" w:rsidRPr="00394E64" w:rsidRDefault="00B65813" w:rsidP="009B57AE">
            <w:pPr>
              <w:rPr>
                <w:sz w:val="24"/>
                <w:szCs w:val="24"/>
              </w:rPr>
            </w:pPr>
          </w:p>
        </w:tc>
      </w:tr>
    </w:tbl>
    <w:p w:rsidR="00750CC2" w:rsidRPr="00750CC2" w:rsidRDefault="00750CC2" w:rsidP="00750CC2">
      <w:pPr>
        <w:jc w:val="center"/>
        <w:rPr>
          <w:b/>
          <w:sz w:val="24"/>
          <w:szCs w:val="24"/>
        </w:rPr>
      </w:pPr>
    </w:p>
    <w:sectPr w:rsidR="00750CC2" w:rsidRPr="00750CC2" w:rsidSect="006A39A8">
      <w:head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B5" w:rsidRDefault="00FC56B5">
      <w:r>
        <w:separator/>
      </w:r>
    </w:p>
  </w:endnote>
  <w:endnote w:type="continuationSeparator" w:id="0">
    <w:p w:rsidR="00FC56B5" w:rsidRDefault="00FC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B5" w:rsidRDefault="00FC56B5">
      <w:r>
        <w:separator/>
      </w:r>
    </w:p>
  </w:footnote>
  <w:footnote w:type="continuationSeparator" w:id="0">
    <w:p w:rsidR="00FC56B5" w:rsidRDefault="00FC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56" w:rsidRDefault="001166DA" w:rsidP="003D0456">
    <w:pPr>
      <w:pStyle w:val="Cabealho"/>
      <w:tabs>
        <w:tab w:val="center" w:pos="-1701"/>
        <w:tab w:val="left" w:pos="1356"/>
        <w:tab w:val="right" w:pos="9781"/>
      </w:tabs>
      <w:ind w:left="-1701" w:right="-127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4364355</wp:posOffset>
              </wp:positionH>
              <wp:positionV relativeFrom="paragraph">
                <wp:posOffset>74930</wp:posOffset>
              </wp:positionV>
              <wp:extent cx="2223135" cy="862330"/>
              <wp:effectExtent l="11430" t="8255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56" w:rsidRDefault="003D0456" w:rsidP="003D045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40EBE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4804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E-16/004/510/2019</w:t>
                          </w:r>
                        </w:p>
                        <w:p w:rsidR="003D0456" w:rsidRDefault="00480488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03/04/2019</w:t>
                          </w:r>
                          <w:r w:rsidR="00830B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3D045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Fls.</w:t>
                          </w:r>
                        </w:p>
                        <w:p w:rsidR="003D0456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     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3.65pt;margin-top:5.9pt;width:175.0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bKLQIAAFAEAAAOAAAAZHJzL2Uyb0RvYy54bWysVNtu2zAMfR+wfxD0vjhxkq414hRdugwD&#10;ugvQ7gNkWbaFSaImKbGzry8lp5mx7WmYHwRRpI4OD0lvbgetyFE4L8GUdDGbUyIMh1qatqTfnvZv&#10;rin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">
              <v:textbox>
                <w:txbxContent>
                  <w:p w:rsidR="003D0456" w:rsidRDefault="003D0456" w:rsidP="003D045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340EBE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Processo nº </w:t>
                    </w:r>
                    <w:r w:rsidR="00480488">
                      <w:rPr>
                        <w:rFonts w:ascii="Arial" w:hAnsi="Arial" w:cs="Arial"/>
                        <w:sz w:val="18"/>
                        <w:szCs w:val="18"/>
                      </w:rPr>
                      <w:t>E-16/004/510/2019</w:t>
                    </w:r>
                  </w:p>
                  <w:p w:rsidR="003D0456" w:rsidRDefault="00480488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03/04/2019</w:t>
                    </w:r>
                    <w:r w:rsidR="00830BF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  <w:r w:rsidR="003D0456">
                      <w:rPr>
                        <w:rFonts w:ascii="Arial" w:hAnsi="Arial" w:cs="Arial"/>
                        <w:sz w:val="18"/>
                        <w:szCs w:val="18"/>
                      </w:rPr>
                      <w:t>Fls.</w:t>
                    </w:r>
                  </w:p>
                  <w:p w:rsidR="003D0456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ID: </w:t>
                    </w:r>
                  </w:p>
                </w:txbxContent>
              </v:textbox>
            </v:shape>
          </w:pict>
        </mc:Fallback>
      </mc:AlternateContent>
    </w:r>
    <w:r w:rsidR="00C76777">
      <w:rPr>
        <w:b/>
        <w:sz w:val="24"/>
        <w:szCs w:val="24"/>
      </w:rPr>
      <w:t xml:space="preserve">          </w:t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  <w:t xml:space="preserve">                                             </w:t>
    </w:r>
    <w:r w:rsidR="003D0456">
      <w:rPr>
        <w:noProof/>
      </w:rPr>
      <w:drawing>
        <wp:inline distT="0" distB="0" distL="0" distR="0" wp14:anchorId="5B96C15D" wp14:editId="4184F28A">
          <wp:extent cx="923925" cy="914400"/>
          <wp:effectExtent l="0" t="0" r="0" b="0"/>
          <wp:docPr id="2" name="Imagem 2" descr="brasao_estado_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estado_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456" w:rsidRDefault="003D0456" w:rsidP="003D0456">
    <w:pPr>
      <w:pStyle w:val="Cabealho"/>
      <w:tabs>
        <w:tab w:val="center" w:pos="-1701"/>
        <w:tab w:val="right" w:pos="9781"/>
      </w:tabs>
      <w:ind w:left="-1701" w:right="-1277"/>
      <w:jc w:val="center"/>
    </w:pPr>
  </w:p>
  <w:p w:rsidR="00830BF0" w:rsidRDefault="00830BF0" w:rsidP="00830BF0">
    <w:pPr>
      <w:pStyle w:val="Cabealho"/>
      <w:jc w:val="center"/>
    </w:pPr>
    <w:r>
      <w:t>GOVERNO DO ESTADO DO RIO DE JANEIRO</w:t>
    </w:r>
  </w:p>
  <w:p w:rsidR="00830BF0" w:rsidRDefault="00830BF0" w:rsidP="00830BF0">
    <w:pPr>
      <w:pStyle w:val="Cabealho"/>
      <w:jc w:val="center"/>
    </w:pPr>
    <w:r>
      <w:t>VICE-GOVERNADORIA</w:t>
    </w:r>
  </w:p>
  <w:p w:rsidR="00830BF0" w:rsidRDefault="00830BF0" w:rsidP="00830BF0">
    <w:pPr>
      <w:pStyle w:val="Cabealho"/>
      <w:jc w:val="center"/>
    </w:pPr>
    <w:r>
      <w:t>FUNDAÇÃO LEÃO XIII</w:t>
    </w:r>
  </w:p>
  <w:p w:rsidR="00A31F97" w:rsidRPr="00087EA1" w:rsidRDefault="00A31F97" w:rsidP="003D0456">
    <w:pPr>
      <w:contextualSpacing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111E7"/>
    <w:rsid w:val="00015FE3"/>
    <w:rsid w:val="00021C20"/>
    <w:rsid w:val="00027ACB"/>
    <w:rsid w:val="00031E1F"/>
    <w:rsid w:val="00032FEA"/>
    <w:rsid w:val="00034469"/>
    <w:rsid w:val="000348E6"/>
    <w:rsid w:val="000363AD"/>
    <w:rsid w:val="00037DBD"/>
    <w:rsid w:val="000402FA"/>
    <w:rsid w:val="00042212"/>
    <w:rsid w:val="0005147E"/>
    <w:rsid w:val="00054242"/>
    <w:rsid w:val="000649F4"/>
    <w:rsid w:val="00064C9A"/>
    <w:rsid w:val="00086598"/>
    <w:rsid w:val="00087EA1"/>
    <w:rsid w:val="00090E1C"/>
    <w:rsid w:val="000A00F9"/>
    <w:rsid w:val="000A233E"/>
    <w:rsid w:val="000B32F2"/>
    <w:rsid w:val="000C1600"/>
    <w:rsid w:val="000C478F"/>
    <w:rsid w:val="000C5190"/>
    <w:rsid w:val="000D4385"/>
    <w:rsid w:val="000D5F1D"/>
    <w:rsid w:val="000E1C62"/>
    <w:rsid w:val="000F53C2"/>
    <w:rsid w:val="00100284"/>
    <w:rsid w:val="00101743"/>
    <w:rsid w:val="00105A3F"/>
    <w:rsid w:val="001166DA"/>
    <w:rsid w:val="00124FF2"/>
    <w:rsid w:val="0014259E"/>
    <w:rsid w:val="001463A6"/>
    <w:rsid w:val="001500C8"/>
    <w:rsid w:val="001514D1"/>
    <w:rsid w:val="00153419"/>
    <w:rsid w:val="001546CA"/>
    <w:rsid w:val="00160C8A"/>
    <w:rsid w:val="0016404B"/>
    <w:rsid w:val="0016657A"/>
    <w:rsid w:val="00172C25"/>
    <w:rsid w:val="00174EFE"/>
    <w:rsid w:val="0017767C"/>
    <w:rsid w:val="00177A94"/>
    <w:rsid w:val="00186ED1"/>
    <w:rsid w:val="00194223"/>
    <w:rsid w:val="00195694"/>
    <w:rsid w:val="00195A36"/>
    <w:rsid w:val="001A40AA"/>
    <w:rsid w:val="001A7931"/>
    <w:rsid w:val="001B0329"/>
    <w:rsid w:val="001B5F0D"/>
    <w:rsid w:val="001B7C5B"/>
    <w:rsid w:val="001C1A2B"/>
    <w:rsid w:val="001D35EA"/>
    <w:rsid w:val="001D5266"/>
    <w:rsid w:val="001D59CD"/>
    <w:rsid w:val="001D7B6A"/>
    <w:rsid w:val="001D7F99"/>
    <w:rsid w:val="001E1AA2"/>
    <w:rsid w:val="001E2E51"/>
    <w:rsid w:val="001E4AEC"/>
    <w:rsid w:val="001E648C"/>
    <w:rsid w:val="001E6D41"/>
    <w:rsid w:val="001F3E84"/>
    <w:rsid w:val="001F551E"/>
    <w:rsid w:val="001F6BA1"/>
    <w:rsid w:val="002006DA"/>
    <w:rsid w:val="002042EA"/>
    <w:rsid w:val="00215066"/>
    <w:rsid w:val="00215A89"/>
    <w:rsid w:val="002160CA"/>
    <w:rsid w:val="00220CFE"/>
    <w:rsid w:val="002232B0"/>
    <w:rsid w:val="002240EF"/>
    <w:rsid w:val="0022619B"/>
    <w:rsid w:val="00230CF0"/>
    <w:rsid w:val="00237B8A"/>
    <w:rsid w:val="00250122"/>
    <w:rsid w:val="00261BAF"/>
    <w:rsid w:val="002650B3"/>
    <w:rsid w:val="0026669C"/>
    <w:rsid w:val="00270160"/>
    <w:rsid w:val="002710CA"/>
    <w:rsid w:val="00284505"/>
    <w:rsid w:val="00285817"/>
    <w:rsid w:val="002872A5"/>
    <w:rsid w:val="00287B69"/>
    <w:rsid w:val="00295320"/>
    <w:rsid w:val="002A1AEC"/>
    <w:rsid w:val="002A446E"/>
    <w:rsid w:val="002B7F05"/>
    <w:rsid w:val="002C227F"/>
    <w:rsid w:val="002C24B5"/>
    <w:rsid w:val="002C6527"/>
    <w:rsid w:val="002C68CA"/>
    <w:rsid w:val="002D29EC"/>
    <w:rsid w:val="002D41A6"/>
    <w:rsid w:val="002D5C83"/>
    <w:rsid w:val="002E0DEC"/>
    <w:rsid w:val="002E0F35"/>
    <w:rsid w:val="002E26A3"/>
    <w:rsid w:val="002E3423"/>
    <w:rsid w:val="002E5332"/>
    <w:rsid w:val="002E6160"/>
    <w:rsid w:val="002E67FE"/>
    <w:rsid w:val="002E70BA"/>
    <w:rsid w:val="002F21D9"/>
    <w:rsid w:val="00301DF4"/>
    <w:rsid w:val="00302C3D"/>
    <w:rsid w:val="0030392E"/>
    <w:rsid w:val="003046E9"/>
    <w:rsid w:val="00323A86"/>
    <w:rsid w:val="00324E98"/>
    <w:rsid w:val="003263B6"/>
    <w:rsid w:val="003271A8"/>
    <w:rsid w:val="00334F36"/>
    <w:rsid w:val="0033565B"/>
    <w:rsid w:val="00335B16"/>
    <w:rsid w:val="00340EBE"/>
    <w:rsid w:val="003467E6"/>
    <w:rsid w:val="00346F95"/>
    <w:rsid w:val="0035027E"/>
    <w:rsid w:val="00350F4D"/>
    <w:rsid w:val="00357DD8"/>
    <w:rsid w:val="00360962"/>
    <w:rsid w:val="003711FF"/>
    <w:rsid w:val="003761C0"/>
    <w:rsid w:val="00391226"/>
    <w:rsid w:val="00392B62"/>
    <w:rsid w:val="00393A9F"/>
    <w:rsid w:val="003A79AF"/>
    <w:rsid w:val="003B4C3B"/>
    <w:rsid w:val="003C2618"/>
    <w:rsid w:val="003C4207"/>
    <w:rsid w:val="003C498B"/>
    <w:rsid w:val="003D0456"/>
    <w:rsid w:val="003D0BEC"/>
    <w:rsid w:val="003D1D76"/>
    <w:rsid w:val="003D3E9C"/>
    <w:rsid w:val="003D590D"/>
    <w:rsid w:val="003D7D73"/>
    <w:rsid w:val="003E4D26"/>
    <w:rsid w:val="003F5362"/>
    <w:rsid w:val="003F6D06"/>
    <w:rsid w:val="003F757F"/>
    <w:rsid w:val="00407E1A"/>
    <w:rsid w:val="004103DB"/>
    <w:rsid w:val="00415680"/>
    <w:rsid w:val="004216B5"/>
    <w:rsid w:val="00422915"/>
    <w:rsid w:val="00422C0C"/>
    <w:rsid w:val="00423B44"/>
    <w:rsid w:val="00432583"/>
    <w:rsid w:val="004327FF"/>
    <w:rsid w:val="004342C1"/>
    <w:rsid w:val="00440BDA"/>
    <w:rsid w:val="0044283C"/>
    <w:rsid w:val="00442DD9"/>
    <w:rsid w:val="004463A0"/>
    <w:rsid w:val="00461D27"/>
    <w:rsid w:val="0046271D"/>
    <w:rsid w:val="00472FED"/>
    <w:rsid w:val="00473CCD"/>
    <w:rsid w:val="00480488"/>
    <w:rsid w:val="00483850"/>
    <w:rsid w:val="004A101E"/>
    <w:rsid w:val="004A1F2D"/>
    <w:rsid w:val="004A29D7"/>
    <w:rsid w:val="004A373A"/>
    <w:rsid w:val="004A3C8C"/>
    <w:rsid w:val="004A6EAA"/>
    <w:rsid w:val="004B4B73"/>
    <w:rsid w:val="004C03A1"/>
    <w:rsid w:val="004C5377"/>
    <w:rsid w:val="004C5CF8"/>
    <w:rsid w:val="004C79F6"/>
    <w:rsid w:val="004D1255"/>
    <w:rsid w:val="004D2F65"/>
    <w:rsid w:val="004E05A2"/>
    <w:rsid w:val="004E61FD"/>
    <w:rsid w:val="004E7362"/>
    <w:rsid w:val="004F1FB8"/>
    <w:rsid w:val="004F5836"/>
    <w:rsid w:val="00501570"/>
    <w:rsid w:val="0050169C"/>
    <w:rsid w:val="00501E33"/>
    <w:rsid w:val="00503AED"/>
    <w:rsid w:val="005061AB"/>
    <w:rsid w:val="00513532"/>
    <w:rsid w:val="00522317"/>
    <w:rsid w:val="0052320D"/>
    <w:rsid w:val="00525549"/>
    <w:rsid w:val="00525FB5"/>
    <w:rsid w:val="00534AA5"/>
    <w:rsid w:val="00542097"/>
    <w:rsid w:val="0054689A"/>
    <w:rsid w:val="00547C40"/>
    <w:rsid w:val="00553748"/>
    <w:rsid w:val="005540A1"/>
    <w:rsid w:val="00555626"/>
    <w:rsid w:val="00561529"/>
    <w:rsid w:val="005623D8"/>
    <w:rsid w:val="00571601"/>
    <w:rsid w:val="00572A1B"/>
    <w:rsid w:val="00573EE9"/>
    <w:rsid w:val="005760F9"/>
    <w:rsid w:val="00576C0A"/>
    <w:rsid w:val="005779C6"/>
    <w:rsid w:val="00580141"/>
    <w:rsid w:val="00581FD7"/>
    <w:rsid w:val="00582B97"/>
    <w:rsid w:val="00582D2C"/>
    <w:rsid w:val="00590024"/>
    <w:rsid w:val="00590752"/>
    <w:rsid w:val="00594166"/>
    <w:rsid w:val="00594AA3"/>
    <w:rsid w:val="005A14CE"/>
    <w:rsid w:val="005A2157"/>
    <w:rsid w:val="005A2175"/>
    <w:rsid w:val="005A73F8"/>
    <w:rsid w:val="005B1F81"/>
    <w:rsid w:val="005B25D2"/>
    <w:rsid w:val="005B407F"/>
    <w:rsid w:val="005B5089"/>
    <w:rsid w:val="005C3FCE"/>
    <w:rsid w:val="005C7F59"/>
    <w:rsid w:val="005C7FE1"/>
    <w:rsid w:val="005D1256"/>
    <w:rsid w:val="005D259B"/>
    <w:rsid w:val="005D57E6"/>
    <w:rsid w:val="005D68E4"/>
    <w:rsid w:val="005E1183"/>
    <w:rsid w:val="005E1827"/>
    <w:rsid w:val="005E362B"/>
    <w:rsid w:val="005F1BE9"/>
    <w:rsid w:val="005F2C5E"/>
    <w:rsid w:val="005F2F51"/>
    <w:rsid w:val="005F3198"/>
    <w:rsid w:val="0060426D"/>
    <w:rsid w:val="00604A00"/>
    <w:rsid w:val="006070EF"/>
    <w:rsid w:val="00614F98"/>
    <w:rsid w:val="006208E3"/>
    <w:rsid w:val="00620C43"/>
    <w:rsid w:val="00621726"/>
    <w:rsid w:val="00623922"/>
    <w:rsid w:val="006341A4"/>
    <w:rsid w:val="00636135"/>
    <w:rsid w:val="00640C36"/>
    <w:rsid w:val="00640D17"/>
    <w:rsid w:val="00653442"/>
    <w:rsid w:val="00662F9B"/>
    <w:rsid w:val="00664863"/>
    <w:rsid w:val="00676569"/>
    <w:rsid w:val="006766B0"/>
    <w:rsid w:val="00684529"/>
    <w:rsid w:val="0068567A"/>
    <w:rsid w:val="006872EF"/>
    <w:rsid w:val="00687A7C"/>
    <w:rsid w:val="00692B6C"/>
    <w:rsid w:val="00695BD0"/>
    <w:rsid w:val="006A0105"/>
    <w:rsid w:val="006A08CC"/>
    <w:rsid w:val="006A152F"/>
    <w:rsid w:val="006A21E3"/>
    <w:rsid w:val="006A2C4C"/>
    <w:rsid w:val="006A39A8"/>
    <w:rsid w:val="006B1357"/>
    <w:rsid w:val="006B3BD7"/>
    <w:rsid w:val="006B6458"/>
    <w:rsid w:val="006C095A"/>
    <w:rsid w:val="006C61D4"/>
    <w:rsid w:val="006D0B8D"/>
    <w:rsid w:val="006D3D89"/>
    <w:rsid w:val="006E6F63"/>
    <w:rsid w:val="006F0953"/>
    <w:rsid w:val="006F30BA"/>
    <w:rsid w:val="006F3640"/>
    <w:rsid w:val="006F45DE"/>
    <w:rsid w:val="006F5DF0"/>
    <w:rsid w:val="006F774B"/>
    <w:rsid w:val="00702F0E"/>
    <w:rsid w:val="00703E35"/>
    <w:rsid w:val="00704F13"/>
    <w:rsid w:val="00711DEA"/>
    <w:rsid w:val="00720F1F"/>
    <w:rsid w:val="00725138"/>
    <w:rsid w:val="0072731B"/>
    <w:rsid w:val="00740169"/>
    <w:rsid w:val="00743A39"/>
    <w:rsid w:val="007470D9"/>
    <w:rsid w:val="00750CC2"/>
    <w:rsid w:val="0075256D"/>
    <w:rsid w:val="00752AA6"/>
    <w:rsid w:val="00754470"/>
    <w:rsid w:val="00754982"/>
    <w:rsid w:val="00755731"/>
    <w:rsid w:val="00756EF1"/>
    <w:rsid w:val="007634F1"/>
    <w:rsid w:val="00772D88"/>
    <w:rsid w:val="007731CC"/>
    <w:rsid w:val="00774D27"/>
    <w:rsid w:val="0077639B"/>
    <w:rsid w:val="00793DF0"/>
    <w:rsid w:val="007947B4"/>
    <w:rsid w:val="00794816"/>
    <w:rsid w:val="007972AD"/>
    <w:rsid w:val="007A3091"/>
    <w:rsid w:val="007A3D1A"/>
    <w:rsid w:val="007A6A9C"/>
    <w:rsid w:val="007B0AE7"/>
    <w:rsid w:val="007B6D3A"/>
    <w:rsid w:val="007C32D9"/>
    <w:rsid w:val="007C4E4F"/>
    <w:rsid w:val="007C5723"/>
    <w:rsid w:val="007C593D"/>
    <w:rsid w:val="007D02F6"/>
    <w:rsid w:val="007D1EF5"/>
    <w:rsid w:val="007D47B2"/>
    <w:rsid w:val="007E156B"/>
    <w:rsid w:val="007E2068"/>
    <w:rsid w:val="007E41F7"/>
    <w:rsid w:val="007F3C84"/>
    <w:rsid w:val="007F6A12"/>
    <w:rsid w:val="0080030C"/>
    <w:rsid w:val="00801441"/>
    <w:rsid w:val="008022F5"/>
    <w:rsid w:val="00803028"/>
    <w:rsid w:val="00810C83"/>
    <w:rsid w:val="00815F42"/>
    <w:rsid w:val="008231D7"/>
    <w:rsid w:val="00825949"/>
    <w:rsid w:val="00830BF0"/>
    <w:rsid w:val="00832D88"/>
    <w:rsid w:val="00837701"/>
    <w:rsid w:val="00840F9A"/>
    <w:rsid w:val="00841EC3"/>
    <w:rsid w:val="00843109"/>
    <w:rsid w:val="008440B9"/>
    <w:rsid w:val="00860A53"/>
    <w:rsid w:val="00861E0D"/>
    <w:rsid w:val="008755AE"/>
    <w:rsid w:val="0087568C"/>
    <w:rsid w:val="00877872"/>
    <w:rsid w:val="008822B2"/>
    <w:rsid w:val="008824E1"/>
    <w:rsid w:val="00884F6F"/>
    <w:rsid w:val="008872F3"/>
    <w:rsid w:val="008913C5"/>
    <w:rsid w:val="008915BA"/>
    <w:rsid w:val="00892FCF"/>
    <w:rsid w:val="00897DB5"/>
    <w:rsid w:val="008A1041"/>
    <w:rsid w:val="008A10C8"/>
    <w:rsid w:val="008A40F2"/>
    <w:rsid w:val="008B0261"/>
    <w:rsid w:val="008B4175"/>
    <w:rsid w:val="008B6F67"/>
    <w:rsid w:val="008C1AD8"/>
    <w:rsid w:val="008C1C43"/>
    <w:rsid w:val="008E17E1"/>
    <w:rsid w:val="008E42DF"/>
    <w:rsid w:val="008E640D"/>
    <w:rsid w:val="008F2E07"/>
    <w:rsid w:val="00901FAE"/>
    <w:rsid w:val="00906797"/>
    <w:rsid w:val="00916B35"/>
    <w:rsid w:val="009210EE"/>
    <w:rsid w:val="00922D84"/>
    <w:rsid w:val="00932701"/>
    <w:rsid w:val="00933375"/>
    <w:rsid w:val="00937F1E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9650E"/>
    <w:rsid w:val="009A0197"/>
    <w:rsid w:val="009A34D7"/>
    <w:rsid w:val="009A34E1"/>
    <w:rsid w:val="009A6BA5"/>
    <w:rsid w:val="009A7440"/>
    <w:rsid w:val="009A7BB9"/>
    <w:rsid w:val="009B0210"/>
    <w:rsid w:val="009B2A27"/>
    <w:rsid w:val="009B4646"/>
    <w:rsid w:val="009B51EF"/>
    <w:rsid w:val="009B57AE"/>
    <w:rsid w:val="009B6DEE"/>
    <w:rsid w:val="009C1F3E"/>
    <w:rsid w:val="009C2530"/>
    <w:rsid w:val="009C7BAE"/>
    <w:rsid w:val="009D1527"/>
    <w:rsid w:val="009D2CBD"/>
    <w:rsid w:val="009E3D57"/>
    <w:rsid w:val="009E563B"/>
    <w:rsid w:val="009F1B71"/>
    <w:rsid w:val="009F1F6E"/>
    <w:rsid w:val="009F2C7C"/>
    <w:rsid w:val="009F59D7"/>
    <w:rsid w:val="00A000AF"/>
    <w:rsid w:val="00A101A8"/>
    <w:rsid w:val="00A14C1E"/>
    <w:rsid w:val="00A162D6"/>
    <w:rsid w:val="00A20FF2"/>
    <w:rsid w:val="00A21A7C"/>
    <w:rsid w:val="00A21B4B"/>
    <w:rsid w:val="00A25767"/>
    <w:rsid w:val="00A31E3D"/>
    <w:rsid w:val="00A31F97"/>
    <w:rsid w:val="00A32A43"/>
    <w:rsid w:val="00A32C42"/>
    <w:rsid w:val="00A34BCD"/>
    <w:rsid w:val="00A37270"/>
    <w:rsid w:val="00A51241"/>
    <w:rsid w:val="00A603AE"/>
    <w:rsid w:val="00A633AC"/>
    <w:rsid w:val="00A63CA8"/>
    <w:rsid w:val="00A6423C"/>
    <w:rsid w:val="00A71C92"/>
    <w:rsid w:val="00A82350"/>
    <w:rsid w:val="00A841E8"/>
    <w:rsid w:val="00A85DB4"/>
    <w:rsid w:val="00A8730C"/>
    <w:rsid w:val="00A91B92"/>
    <w:rsid w:val="00AB194B"/>
    <w:rsid w:val="00AB1C24"/>
    <w:rsid w:val="00AB4E5D"/>
    <w:rsid w:val="00AC0F18"/>
    <w:rsid w:val="00AC3444"/>
    <w:rsid w:val="00AE39DE"/>
    <w:rsid w:val="00B03466"/>
    <w:rsid w:val="00B03EB6"/>
    <w:rsid w:val="00B137A8"/>
    <w:rsid w:val="00B157A5"/>
    <w:rsid w:val="00B227E6"/>
    <w:rsid w:val="00B25264"/>
    <w:rsid w:val="00B26E4C"/>
    <w:rsid w:val="00B361F4"/>
    <w:rsid w:val="00B36EC3"/>
    <w:rsid w:val="00B40600"/>
    <w:rsid w:val="00B410DE"/>
    <w:rsid w:val="00B4462A"/>
    <w:rsid w:val="00B4592C"/>
    <w:rsid w:val="00B46A6B"/>
    <w:rsid w:val="00B615CE"/>
    <w:rsid w:val="00B65813"/>
    <w:rsid w:val="00B65A9C"/>
    <w:rsid w:val="00B678EE"/>
    <w:rsid w:val="00B706ED"/>
    <w:rsid w:val="00B71CE3"/>
    <w:rsid w:val="00B827F8"/>
    <w:rsid w:val="00B92D8B"/>
    <w:rsid w:val="00B96C7D"/>
    <w:rsid w:val="00BA1499"/>
    <w:rsid w:val="00BB210E"/>
    <w:rsid w:val="00BB23A4"/>
    <w:rsid w:val="00BB6EDC"/>
    <w:rsid w:val="00BC2F78"/>
    <w:rsid w:val="00BC35FA"/>
    <w:rsid w:val="00BC436F"/>
    <w:rsid w:val="00BC472A"/>
    <w:rsid w:val="00BC62BD"/>
    <w:rsid w:val="00BD27C0"/>
    <w:rsid w:val="00BD64E3"/>
    <w:rsid w:val="00BE2D34"/>
    <w:rsid w:val="00BE5BE4"/>
    <w:rsid w:val="00BE5C50"/>
    <w:rsid w:val="00BE7488"/>
    <w:rsid w:val="00BE7E1C"/>
    <w:rsid w:val="00BF0863"/>
    <w:rsid w:val="00BF08C8"/>
    <w:rsid w:val="00BF167E"/>
    <w:rsid w:val="00C109C6"/>
    <w:rsid w:val="00C13798"/>
    <w:rsid w:val="00C20E22"/>
    <w:rsid w:val="00C23943"/>
    <w:rsid w:val="00C36C4E"/>
    <w:rsid w:val="00C46CF6"/>
    <w:rsid w:val="00C4799B"/>
    <w:rsid w:val="00C7085D"/>
    <w:rsid w:val="00C7527A"/>
    <w:rsid w:val="00C76777"/>
    <w:rsid w:val="00C809E4"/>
    <w:rsid w:val="00C867D3"/>
    <w:rsid w:val="00C90195"/>
    <w:rsid w:val="00C9198F"/>
    <w:rsid w:val="00C940AF"/>
    <w:rsid w:val="00C94C40"/>
    <w:rsid w:val="00C9695B"/>
    <w:rsid w:val="00C97865"/>
    <w:rsid w:val="00CA0519"/>
    <w:rsid w:val="00CA0E62"/>
    <w:rsid w:val="00CA1AFC"/>
    <w:rsid w:val="00CA2C03"/>
    <w:rsid w:val="00CA2D0B"/>
    <w:rsid w:val="00CA4DDC"/>
    <w:rsid w:val="00CA4FA8"/>
    <w:rsid w:val="00CA5C2F"/>
    <w:rsid w:val="00CA5C5A"/>
    <w:rsid w:val="00CA7156"/>
    <w:rsid w:val="00CB30BD"/>
    <w:rsid w:val="00CB3271"/>
    <w:rsid w:val="00CB3CBF"/>
    <w:rsid w:val="00CB61E4"/>
    <w:rsid w:val="00CC019E"/>
    <w:rsid w:val="00CC22A7"/>
    <w:rsid w:val="00CC22D4"/>
    <w:rsid w:val="00CC6817"/>
    <w:rsid w:val="00CC7767"/>
    <w:rsid w:val="00CD05D8"/>
    <w:rsid w:val="00CD21CA"/>
    <w:rsid w:val="00CD4757"/>
    <w:rsid w:val="00CE3742"/>
    <w:rsid w:val="00CF2DD6"/>
    <w:rsid w:val="00CF6D8C"/>
    <w:rsid w:val="00CF7900"/>
    <w:rsid w:val="00D007D8"/>
    <w:rsid w:val="00D01C9A"/>
    <w:rsid w:val="00D03094"/>
    <w:rsid w:val="00D030ED"/>
    <w:rsid w:val="00D054EE"/>
    <w:rsid w:val="00D0782E"/>
    <w:rsid w:val="00D07B2D"/>
    <w:rsid w:val="00D13126"/>
    <w:rsid w:val="00D15464"/>
    <w:rsid w:val="00D21770"/>
    <w:rsid w:val="00D25805"/>
    <w:rsid w:val="00D30140"/>
    <w:rsid w:val="00D3093D"/>
    <w:rsid w:val="00D32A91"/>
    <w:rsid w:val="00D366D6"/>
    <w:rsid w:val="00D51733"/>
    <w:rsid w:val="00D51DBE"/>
    <w:rsid w:val="00D54439"/>
    <w:rsid w:val="00D63081"/>
    <w:rsid w:val="00D63A79"/>
    <w:rsid w:val="00D645A8"/>
    <w:rsid w:val="00D72B59"/>
    <w:rsid w:val="00D7391D"/>
    <w:rsid w:val="00D8713B"/>
    <w:rsid w:val="00D874A4"/>
    <w:rsid w:val="00D87F6E"/>
    <w:rsid w:val="00D904A0"/>
    <w:rsid w:val="00DA53AC"/>
    <w:rsid w:val="00DB1E44"/>
    <w:rsid w:val="00DB2E8E"/>
    <w:rsid w:val="00DB4A2B"/>
    <w:rsid w:val="00DB54A9"/>
    <w:rsid w:val="00DC2012"/>
    <w:rsid w:val="00DC2F90"/>
    <w:rsid w:val="00DC575C"/>
    <w:rsid w:val="00DD2607"/>
    <w:rsid w:val="00DD4F24"/>
    <w:rsid w:val="00DD7E6D"/>
    <w:rsid w:val="00DE1776"/>
    <w:rsid w:val="00DE2225"/>
    <w:rsid w:val="00DE36C5"/>
    <w:rsid w:val="00DE4DE9"/>
    <w:rsid w:val="00DE79A2"/>
    <w:rsid w:val="00DF6AA0"/>
    <w:rsid w:val="00E1065A"/>
    <w:rsid w:val="00E16F4B"/>
    <w:rsid w:val="00E30B0C"/>
    <w:rsid w:val="00E359CC"/>
    <w:rsid w:val="00E4194F"/>
    <w:rsid w:val="00E4286D"/>
    <w:rsid w:val="00E51BE0"/>
    <w:rsid w:val="00E52024"/>
    <w:rsid w:val="00E53C33"/>
    <w:rsid w:val="00E574E6"/>
    <w:rsid w:val="00E622BC"/>
    <w:rsid w:val="00E64CCB"/>
    <w:rsid w:val="00E70406"/>
    <w:rsid w:val="00E71550"/>
    <w:rsid w:val="00E72E5F"/>
    <w:rsid w:val="00E7375D"/>
    <w:rsid w:val="00E83C2C"/>
    <w:rsid w:val="00E84673"/>
    <w:rsid w:val="00E871B9"/>
    <w:rsid w:val="00E900B9"/>
    <w:rsid w:val="00E90100"/>
    <w:rsid w:val="00E92AA5"/>
    <w:rsid w:val="00E95760"/>
    <w:rsid w:val="00EA0F26"/>
    <w:rsid w:val="00EA6FBC"/>
    <w:rsid w:val="00EA70A4"/>
    <w:rsid w:val="00EA7FCA"/>
    <w:rsid w:val="00EB2F81"/>
    <w:rsid w:val="00EB3825"/>
    <w:rsid w:val="00EB601B"/>
    <w:rsid w:val="00EC1F27"/>
    <w:rsid w:val="00EC65E7"/>
    <w:rsid w:val="00EC72AB"/>
    <w:rsid w:val="00ED4707"/>
    <w:rsid w:val="00ED4D34"/>
    <w:rsid w:val="00EE3DD8"/>
    <w:rsid w:val="00EE5E9C"/>
    <w:rsid w:val="00EF2284"/>
    <w:rsid w:val="00EF7960"/>
    <w:rsid w:val="00F05915"/>
    <w:rsid w:val="00F05A00"/>
    <w:rsid w:val="00F15A6F"/>
    <w:rsid w:val="00F15FA9"/>
    <w:rsid w:val="00F21065"/>
    <w:rsid w:val="00F2159E"/>
    <w:rsid w:val="00F25FC5"/>
    <w:rsid w:val="00F31B82"/>
    <w:rsid w:val="00F361A3"/>
    <w:rsid w:val="00F4213A"/>
    <w:rsid w:val="00F5166D"/>
    <w:rsid w:val="00F53DAE"/>
    <w:rsid w:val="00F6282D"/>
    <w:rsid w:val="00F630D1"/>
    <w:rsid w:val="00F63ABA"/>
    <w:rsid w:val="00F70930"/>
    <w:rsid w:val="00F716AC"/>
    <w:rsid w:val="00F72C7C"/>
    <w:rsid w:val="00F776CF"/>
    <w:rsid w:val="00F80177"/>
    <w:rsid w:val="00F96369"/>
    <w:rsid w:val="00FA44D5"/>
    <w:rsid w:val="00FA6581"/>
    <w:rsid w:val="00FB1C11"/>
    <w:rsid w:val="00FB334A"/>
    <w:rsid w:val="00FC2710"/>
    <w:rsid w:val="00FC2973"/>
    <w:rsid w:val="00FC329D"/>
    <w:rsid w:val="00FC49CF"/>
    <w:rsid w:val="00FC56B5"/>
    <w:rsid w:val="00FD034A"/>
    <w:rsid w:val="00FF0C2B"/>
    <w:rsid w:val="00FF1D55"/>
    <w:rsid w:val="00FF2B8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1F7C-4965-40B3-8291-E8B0FABE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IPEM/GAPRE nº 244                   Rio de Janeiro, 20 de outubro de 2000</vt:lpstr>
    </vt:vector>
  </TitlesOfParts>
  <Company>IPEM</Company>
  <LinksUpToDate>false</LinksUpToDate>
  <CharactersWithSpaces>2380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IPEM/GAPRE nº 244                   Rio de Janeiro, 20 de outubro de 2000</dc:title>
  <dc:creator>IPEM</dc:creator>
  <cp:lastModifiedBy>Sonia Maria Trindade</cp:lastModifiedBy>
  <cp:revision>4</cp:revision>
  <cp:lastPrinted>2017-05-16T18:49:00Z</cp:lastPrinted>
  <dcterms:created xsi:type="dcterms:W3CDTF">2019-08-06T14:11:00Z</dcterms:created>
  <dcterms:modified xsi:type="dcterms:W3CDTF">2019-08-06T17:10:00Z</dcterms:modified>
</cp:coreProperties>
</file>